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B7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</w:t>
      </w:r>
    </w:p>
    <w:p w14:paraId="09FE01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2025年福建水利科学技术奖提名机构名单</w:t>
      </w:r>
    </w:p>
    <w:p w14:paraId="653DA06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省水利厅主管科技处室及联系方式</w:t>
      </w:r>
    </w:p>
    <w:p w14:paraId="4AE2F9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pacing w:val="-2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1.1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福建省水利厅水土保持与科技处               岳金蓉13705052025</w:t>
      </w:r>
    </w:p>
    <w:p w14:paraId="4CA2E12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省水利学会副理事长单位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3A8190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2.1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福建水利电力职业技术学院                     郝燕芳17705982558</w:t>
      </w:r>
    </w:p>
    <w:p w14:paraId="65BE22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2.2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福建省水利投资开发集团有限公司             唐   龙18050406360</w:t>
      </w:r>
    </w:p>
    <w:p w14:paraId="45A056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福建省水利水电勘测设计研究院有限公司      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林剑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勇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15659756195</w:t>
      </w:r>
    </w:p>
    <w:p w14:paraId="0D2034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中国水利水电第十六工程局有限公司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张敏娟13950209033</w:t>
      </w:r>
    </w:p>
    <w:p w14:paraId="65DCC5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福建省水利水电科学研究院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游燕燕18359136580</w:t>
      </w:r>
    </w:p>
    <w:p w14:paraId="7F29A0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福州大学土木工程学院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徐  普 18750781219</w:t>
      </w:r>
    </w:p>
    <w:p w14:paraId="221BB1E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省水利学会常务理事单位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53E11D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3.1福建省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闽江流域中心                             黄院生13609551396</w:t>
      </w:r>
    </w:p>
    <w:p w14:paraId="53CCDF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福建省水利水电工程质量技术站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刘百涛15859002731</w:t>
      </w:r>
    </w:p>
    <w:p w14:paraId="132680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规划院                              肖   杭13559172361</w:t>
      </w:r>
    </w:p>
    <w:p w14:paraId="5C1D82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0000FF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省水土保持试验站   </w:t>
      </w:r>
      <w:r>
        <w:rPr>
          <w:rFonts w:hint="eastAsia" w:ascii="仿宋" w:hAnsi="仿宋" w:eastAsia="仿宋" w:cs="仿宋"/>
          <w:b w:val="0"/>
          <w:bCs w:val="0"/>
          <w:color w:val="0000FF"/>
          <w:spacing w:val="-28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谢建华 13850136196</w:t>
      </w:r>
    </w:p>
    <w:p w14:paraId="57230E0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福建省水利水电工程局有限公司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陈晓艺15060815051</w:t>
      </w:r>
    </w:p>
    <w:p w14:paraId="350B2F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福建中闽水务投资集团有限公司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陈  健13809507458</w:t>
      </w:r>
    </w:p>
    <w:p w14:paraId="065373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3.7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福建省水投勘测设计有限公司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郑琳榕15859199211</w:t>
      </w:r>
    </w:p>
    <w:p w14:paraId="4D052AC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3.8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福州水务水资源开发有限公司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                 池大峰13799966581</w:t>
      </w:r>
    </w:p>
    <w:p w14:paraId="1FE0CD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3.9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水利投资建设集团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林群飞13774543751</w:t>
      </w:r>
    </w:p>
    <w:p w14:paraId="7F5763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3.10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福建路港（集团）有限公司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游玲峰15359980909</w:t>
      </w:r>
    </w:p>
    <w:p w14:paraId="689F02E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省水利学会专业委员会、工作委员会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30550F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</w:t>
      </w:r>
      <w:r>
        <w:rPr>
          <w:rFonts w:hint="default" w:ascii="仿宋" w:hAnsi="仿宋" w:eastAsia="仿宋" w:cs="仿宋"/>
          <w:b w:val="0"/>
          <w:bCs w:val="0"/>
          <w:color w:val="auto"/>
          <w:spacing w:val="-20"/>
          <w:sz w:val="32"/>
          <w:szCs w:val="32"/>
          <w:lang w:val="en-US" w:eastAsia="zh-CN"/>
        </w:rPr>
        <w:t>水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利管理专委会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黄院生13609551396</w:t>
      </w:r>
    </w:p>
    <w:p w14:paraId="17AFDA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施工专委会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陈晓艺15060815051</w:t>
      </w:r>
    </w:p>
    <w:p w14:paraId="5832BF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供水专委会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郑贤明13635267854</w:t>
      </w:r>
    </w:p>
    <w:p w14:paraId="68183C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水生态及水环境专委会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王思越15960089732</w:t>
      </w:r>
    </w:p>
    <w:p w14:paraId="02127B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水利水电规划专委会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肖  杭13559172361</w:t>
      </w:r>
    </w:p>
    <w:p w14:paraId="420E27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农田水利及围垦专委会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吴少松15960198995</w:t>
      </w:r>
    </w:p>
    <w:p w14:paraId="3342AE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64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4.7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减灾专委会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王雨雨18705910395</w:t>
      </w:r>
    </w:p>
    <w:p w14:paraId="685D0D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64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4.8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工程地质专委会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叶明海18559138388</w:t>
      </w:r>
    </w:p>
    <w:p w14:paraId="2420F8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64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4.9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水文专委会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林友勤13215049776</w:t>
      </w:r>
    </w:p>
    <w:p w14:paraId="4D7ABF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4.10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水工及水力学专委会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王桂兰13509358985</w:t>
      </w:r>
    </w:p>
    <w:p w14:paraId="1F0A75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64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4.11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水利信息化专委会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                            吴兴晨15860975352</w:t>
      </w:r>
    </w:p>
    <w:p w14:paraId="3B0803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水电专委会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王丽颖15060418881</w:t>
      </w:r>
    </w:p>
    <w:p w14:paraId="4E48F4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科普工作委员会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游燕燕18359136580</w:t>
      </w:r>
    </w:p>
    <w:p w14:paraId="72E820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8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青年学术工作委员会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洪黎丹13123180698</w:t>
      </w:r>
    </w:p>
    <w:p w14:paraId="100DAB66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1A5771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67C63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福建水利科学技术奖提名和申报材料清单</w:t>
      </w:r>
    </w:p>
    <w:p w14:paraId="38F6CD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 w14:paraId="7734A0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提名和申报材料</w:t>
      </w:r>
    </w:p>
    <w:p w14:paraId="326C9B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1.福建水利科学技术奖提名书</w:t>
      </w:r>
    </w:p>
    <w:p w14:paraId="2EE7C98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项目评审意见书</w:t>
      </w:r>
    </w:p>
    <w:p w14:paraId="38F8BE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3.福建水利科学技术奖申报书（包含：项目基本情况、项目摘要、项目简介、申报项目的详细内容及申报理由、主要完成人情况、申报评审意见等）</w:t>
      </w:r>
    </w:p>
    <w:p w14:paraId="0402C93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4.联合申报协议书（多个单位联合申报的）</w:t>
      </w:r>
    </w:p>
    <w:p w14:paraId="6D7634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5.项目技术研究报告</w:t>
      </w:r>
    </w:p>
    <w:p w14:paraId="4C47E4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6.应用证明</w:t>
      </w:r>
    </w:p>
    <w:p w14:paraId="7189CCE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7.科技查新报告</w:t>
      </w:r>
    </w:p>
    <w:p w14:paraId="5A4B62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其它材料</w:t>
      </w:r>
    </w:p>
    <w:p w14:paraId="6DEB02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如有科技计划项目任务书、工程项目验收评审专家组意见、专利证书、代表性论文等材料，可同时报送。</w:t>
      </w:r>
    </w:p>
    <w:p w14:paraId="697443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材料提交要求</w:t>
      </w:r>
    </w:p>
    <w:p w14:paraId="78F178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1.提名信息：由提名机构在线上填写，提名电子材料（第1至2项），以pdf格式电子文档格式上传；</w:t>
      </w:r>
    </w:p>
    <w:p w14:paraId="190F48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2.申报信息：由组织申报的会员单位在线上填写，申报电子材料（第1至7项），以pdf格式电子文档格式上传。</w:t>
      </w:r>
    </w:p>
    <w:p w14:paraId="6DE487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C3DF18-6A2F-4544-8430-8C9E61BF039E}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D20B82-E2A3-4D86-804F-879F6C0EBF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13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FD9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FD9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31D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34127"/>
    <w:multiLevelType w:val="singleLevel"/>
    <w:tmpl w:val="D6C341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E9B99D"/>
    <w:multiLevelType w:val="singleLevel"/>
    <w:tmpl w:val="4FE9B9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DhjNjI0OGYwNDliYjVjYjAzZTE3NjBiYTc3YzcifQ=="/>
  </w:docVars>
  <w:rsids>
    <w:rsidRoot w:val="00000000"/>
    <w:rsid w:val="004435ED"/>
    <w:rsid w:val="006C5010"/>
    <w:rsid w:val="009B5568"/>
    <w:rsid w:val="00F61E44"/>
    <w:rsid w:val="01A455BD"/>
    <w:rsid w:val="025E662D"/>
    <w:rsid w:val="03742D32"/>
    <w:rsid w:val="038C0F27"/>
    <w:rsid w:val="03DB41CE"/>
    <w:rsid w:val="042D45C1"/>
    <w:rsid w:val="060E64B5"/>
    <w:rsid w:val="066B0F18"/>
    <w:rsid w:val="06785C53"/>
    <w:rsid w:val="06D73361"/>
    <w:rsid w:val="076A092F"/>
    <w:rsid w:val="07ED07C7"/>
    <w:rsid w:val="08BC0B5E"/>
    <w:rsid w:val="08C72F61"/>
    <w:rsid w:val="0902402B"/>
    <w:rsid w:val="0A3D1ECF"/>
    <w:rsid w:val="0A5C5E8B"/>
    <w:rsid w:val="0AA1353C"/>
    <w:rsid w:val="0D097B01"/>
    <w:rsid w:val="0D4E7778"/>
    <w:rsid w:val="0E29465B"/>
    <w:rsid w:val="0E843B84"/>
    <w:rsid w:val="0F8D6DC7"/>
    <w:rsid w:val="0F9B2CC5"/>
    <w:rsid w:val="11516364"/>
    <w:rsid w:val="117941D0"/>
    <w:rsid w:val="126D6B6F"/>
    <w:rsid w:val="12C10955"/>
    <w:rsid w:val="15757888"/>
    <w:rsid w:val="15915022"/>
    <w:rsid w:val="15C042D8"/>
    <w:rsid w:val="15F66EE9"/>
    <w:rsid w:val="17757A5A"/>
    <w:rsid w:val="17B555FE"/>
    <w:rsid w:val="189C7CF1"/>
    <w:rsid w:val="18A96E72"/>
    <w:rsid w:val="18C273DF"/>
    <w:rsid w:val="19746FA9"/>
    <w:rsid w:val="1992378E"/>
    <w:rsid w:val="19FD6364"/>
    <w:rsid w:val="1AA36FC3"/>
    <w:rsid w:val="1AA44A44"/>
    <w:rsid w:val="1BE47920"/>
    <w:rsid w:val="1D6D58DF"/>
    <w:rsid w:val="1E103A2D"/>
    <w:rsid w:val="1E4B3CD1"/>
    <w:rsid w:val="1E79572F"/>
    <w:rsid w:val="1EFF2250"/>
    <w:rsid w:val="1FBD1F11"/>
    <w:rsid w:val="2048797F"/>
    <w:rsid w:val="208D6348"/>
    <w:rsid w:val="209039D3"/>
    <w:rsid w:val="21071BD1"/>
    <w:rsid w:val="21D24796"/>
    <w:rsid w:val="23D86B1B"/>
    <w:rsid w:val="23DF164F"/>
    <w:rsid w:val="2438654C"/>
    <w:rsid w:val="25C33AB5"/>
    <w:rsid w:val="264B4199"/>
    <w:rsid w:val="272F6F65"/>
    <w:rsid w:val="276C7539"/>
    <w:rsid w:val="27AB6ED7"/>
    <w:rsid w:val="27CC7BEB"/>
    <w:rsid w:val="2A227C8C"/>
    <w:rsid w:val="2A2D76F6"/>
    <w:rsid w:val="2A44045E"/>
    <w:rsid w:val="2ADF7DAC"/>
    <w:rsid w:val="2B05105B"/>
    <w:rsid w:val="2B0C43CA"/>
    <w:rsid w:val="2CB07EEF"/>
    <w:rsid w:val="2CD77F59"/>
    <w:rsid w:val="2D817BAC"/>
    <w:rsid w:val="2D870D8D"/>
    <w:rsid w:val="2DA27272"/>
    <w:rsid w:val="2EAD1F47"/>
    <w:rsid w:val="2EE3367F"/>
    <w:rsid w:val="3283185C"/>
    <w:rsid w:val="32AC1C97"/>
    <w:rsid w:val="367C3222"/>
    <w:rsid w:val="36BE7A7F"/>
    <w:rsid w:val="375528BF"/>
    <w:rsid w:val="376D3542"/>
    <w:rsid w:val="37780788"/>
    <w:rsid w:val="38682DD0"/>
    <w:rsid w:val="387824E9"/>
    <w:rsid w:val="387D7F97"/>
    <w:rsid w:val="38C0315B"/>
    <w:rsid w:val="39041CE9"/>
    <w:rsid w:val="3A4C3A42"/>
    <w:rsid w:val="3ADD24EB"/>
    <w:rsid w:val="3B0D0D17"/>
    <w:rsid w:val="3E6D1640"/>
    <w:rsid w:val="3EC43C76"/>
    <w:rsid w:val="3F4949FA"/>
    <w:rsid w:val="3F6D2426"/>
    <w:rsid w:val="3F6E30B2"/>
    <w:rsid w:val="3F9C6DC4"/>
    <w:rsid w:val="40314E7D"/>
    <w:rsid w:val="4056638F"/>
    <w:rsid w:val="408266A1"/>
    <w:rsid w:val="411A3D43"/>
    <w:rsid w:val="420F01B1"/>
    <w:rsid w:val="43AF6E6A"/>
    <w:rsid w:val="44245349"/>
    <w:rsid w:val="44B13CAD"/>
    <w:rsid w:val="45054C72"/>
    <w:rsid w:val="46BF62C4"/>
    <w:rsid w:val="471137C6"/>
    <w:rsid w:val="48732ADB"/>
    <w:rsid w:val="487540B2"/>
    <w:rsid w:val="4AC52415"/>
    <w:rsid w:val="4B1559BB"/>
    <w:rsid w:val="4BC93EF7"/>
    <w:rsid w:val="4C8B5333"/>
    <w:rsid w:val="4E2F3073"/>
    <w:rsid w:val="4E906943"/>
    <w:rsid w:val="4EB436A7"/>
    <w:rsid w:val="509A5827"/>
    <w:rsid w:val="50A93439"/>
    <w:rsid w:val="52594C0C"/>
    <w:rsid w:val="52B5676F"/>
    <w:rsid w:val="52B83071"/>
    <w:rsid w:val="541A4008"/>
    <w:rsid w:val="54E55DF9"/>
    <w:rsid w:val="59FF2318"/>
    <w:rsid w:val="5A5B359B"/>
    <w:rsid w:val="5D6C1DFE"/>
    <w:rsid w:val="5D7740E7"/>
    <w:rsid w:val="5DB31BF3"/>
    <w:rsid w:val="5DE71DA1"/>
    <w:rsid w:val="5E8A4031"/>
    <w:rsid w:val="5F7A1C50"/>
    <w:rsid w:val="601C29AB"/>
    <w:rsid w:val="60AF3067"/>
    <w:rsid w:val="60B92304"/>
    <w:rsid w:val="62AF7E63"/>
    <w:rsid w:val="62E97A6E"/>
    <w:rsid w:val="63680611"/>
    <w:rsid w:val="638238CD"/>
    <w:rsid w:val="63D81315"/>
    <w:rsid w:val="65A555D1"/>
    <w:rsid w:val="65B23243"/>
    <w:rsid w:val="660E2A6A"/>
    <w:rsid w:val="66782B63"/>
    <w:rsid w:val="699D05D4"/>
    <w:rsid w:val="69C608F2"/>
    <w:rsid w:val="6B807B99"/>
    <w:rsid w:val="6BA50757"/>
    <w:rsid w:val="6BEE4675"/>
    <w:rsid w:val="6C1839C2"/>
    <w:rsid w:val="6C99629A"/>
    <w:rsid w:val="6D8E6471"/>
    <w:rsid w:val="6DF57072"/>
    <w:rsid w:val="6E533759"/>
    <w:rsid w:val="6E9C178F"/>
    <w:rsid w:val="6F520996"/>
    <w:rsid w:val="701F21CE"/>
    <w:rsid w:val="726F5899"/>
    <w:rsid w:val="732D2660"/>
    <w:rsid w:val="735019C0"/>
    <w:rsid w:val="74582108"/>
    <w:rsid w:val="749359A0"/>
    <w:rsid w:val="74965249"/>
    <w:rsid w:val="74D55A46"/>
    <w:rsid w:val="7527093C"/>
    <w:rsid w:val="76691A31"/>
    <w:rsid w:val="76E93C78"/>
    <w:rsid w:val="77EA565B"/>
    <w:rsid w:val="787F3893"/>
    <w:rsid w:val="78FD327E"/>
    <w:rsid w:val="78FE7918"/>
    <w:rsid w:val="791A3E30"/>
    <w:rsid w:val="7AFC7C1A"/>
    <w:rsid w:val="7AFE3577"/>
    <w:rsid w:val="7B072B2D"/>
    <w:rsid w:val="7B7C0968"/>
    <w:rsid w:val="7BAF1045"/>
    <w:rsid w:val="7BD02132"/>
    <w:rsid w:val="7BEE1ED7"/>
    <w:rsid w:val="7C2931B8"/>
    <w:rsid w:val="7C516672"/>
    <w:rsid w:val="7C885A0E"/>
    <w:rsid w:val="7DAF77ED"/>
    <w:rsid w:val="7DD42312"/>
    <w:rsid w:val="7DEF096E"/>
    <w:rsid w:val="7F050A99"/>
    <w:rsid w:val="7FAE28FE"/>
    <w:rsid w:val="7FC214E1"/>
    <w:rsid w:val="7FD635CC"/>
    <w:rsid w:val="7FE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rFonts w:ascii="GWZT-E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1165</Words>
  <Characters>1637</Characters>
  <Lines>0</Lines>
  <Paragraphs>0</Paragraphs>
  <TotalTime>7</TotalTime>
  <ScaleCrop>false</ScaleCrop>
  <LinksUpToDate>false</LinksUpToDate>
  <CharactersWithSpaces>2416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sdy</dc:creator>
  <cp:lastModifiedBy>β</cp:lastModifiedBy>
  <cp:lastPrinted>2025-03-14T03:48:00Z</cp:lastPrinted>
  <dcterms:modified xsi:type="dcterms:W3CDTF">2025-03-14T07:56:38Z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CBD842EC1E1C4809A679CB98EC0EC851_13</vt:lpwstr>
  </property>
  <property fmtid="{D5CDD505-2E9C-101B-9397-08002B2CF9AE}" pid="4" name="KSOTemplateDocerSaveRecord">
    <vt:lpwstr>eyJoZGlkIjoiYTQxZTU3NGJmOTVhOGY2OWU0YzE1YWRhOGM4NTE4MTkiLCJ1c2VySWQiOiI2NTc5NzcyOTgifQ==</vt:lpwstr>
  </property>
</Properties>
</file>